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C11" w:rsidRPr="00BE52D4" w:rsidRDefault="00F46C11" w:rsidP="00BE52D4">
      <w:pPr>
        <w:pStyle w:val="a5"/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E52D4">
        <w:rPr>
          <w:rFonts w:ascii="Times New Roman" w:hAnsi="Times New Roman" w:cs="Times New Roman"/>
          <w:b/>
          <w:sz w:val="36"/>
          <w:szCs w:val="28"/>
        </w:rPr>
        <w:t xml:space="preserve">Криминальная сводка УВД по СЗАО за </w:t>
      </w:r>
      <w:r w:rsidR="008522E9" w:rsidRPr="00BE52D4">
        <w:rPr>
          <w:rFonts w:ascii="Times New Roman" w:hAnsi="Times New Roman" w:cs="Times New Roman"/>
          <w:b/>
          <w:sz w:val="36"/>
          <w:szCs w:val="28"/>
        </w:rPr>
        <w:t>1-</w:t>
      </w:r>
      <w:r w:rsidR="007827ED">
        <w:rPr>
          <w:rFonts w:ascii="Times New Roman" w:hAnsi="Times New Roman" w:cs="Times New Roman"/>
          <w:b/>
          <w:sz w:val="36"/>
          <w:szCs w:val="28"/>
        </w:rPr>
        <w:t>11</w:t>
      </w:r>
      <w:r w:rsidR="00D13E42" w:rsidRPr="00BE52D4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A10764" w:rsidRPr="00BE52D4">
        <w:rPr>
          <w:rFonts w:ascii="Times New Roman" w:hAnsi="Times New Roman" w:cs="Times New Roman"/>
          <w:b/>
          <w:sz w:val="36"/>
          <w:szCs w:val="28"/>
        </w:rPr>
        <w:t>ию</w:t>
      </w:r>
      <w:r w:rsidR="007827ED">
        <w:rPr>
          <w:rFonts w:ascii="Times New Roman" w:hAnsi="Times New Roman" w:cs="Times New Roman"/>
          <w:b/>
          <w:sz w:val="36"/>
          <w:szCs w:val="28"/>
        </w:rPr>
        <w:t>л</w:t>
      </w:r>
      <w:r w:rsidR="00A10764" w:rsidRPr="00BE52D4">
        <w:rPr>
          <w:rFonts w:ascii="Times New Roman" w:hAnsi="Times New Roman" w:cs="Times New Roman"/>
          <w:b/>
          <w:sz w:val="36"/>
          <w:szCs w:val="28"/>
        </w:rPr>
        <w:t>я</w:t>
      </w:r>
      <w:r w:rsidRPr="00BE52D4">
        <w:rPr>
          <w:rFonts w:ascii="Times New Roman" w:hAnsi="Times New Roman" w:cs="Times New Roman"/>
          <w:b/>
          <w:sz w:val="36"/>
          <w:szCs w:val="28"/>
        </w:rPr>
        <w:t xml:space="preserve"> 202</w:t>
      </w:r>
      <w:r w:rsidR="00D13E42" w:rsidRPr="00BE52D4">
        <w:rPr>
          <w:rFonts w:ascii="Times New Roman" w:hAnsi="Times New Roman" w:cs="Times New Roman"/>
          <w:b/>
          <w:sz w:val="36"/>
          <w:szCs w:val="28"/>
        </w:rPr>
        <w:t>2</w:t>
      </w:r>
      <w:r w:rsidRPr="00BE52D4">
        <w:rPr>
          <w:rFonts w:ascii="Times New Roman" w:hAnsi="Times New Roman" w:cs="Times New Roman"/>
          <w:b/>
          <w:sz w:val="36"/>
          <w:szCs w:val="28"/>
        </w:rPr>
        <w:t xml:space="preserve"> года</w:t>
      </w:r>
    </w:p>
    <w:p w:rsidR="00CD4CF2" w:rsidRDefault="00CD4CF2" w:rsidP="00CD4C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CD4CF2" w:rsidRPr="00CD4CF2" w:rsidRDefault="00CD4CF2" w:rsidP="00CD4C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8"/>
          <w:lang w:eastAsia="ru-RU"/>
        </w:rPr>
      </w:pPr>
      <w:r w:rsidRPr="00CD4CF2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8"/>
          <w:lang w:eastAsia="ru-RU"/>
        </w:rPr>
        <w:t>В районе Строгино ко Дню любви, семьи и верности полицейские приняли участие в мастер-классе для детей</w:t>
      </w:r>
    </w:p>
    <w:p w:rsidR="00CD4CF2" w:rsidRPr="00CD4CF2" w:rsidRDefault="00CD4CF2" w:rsidP="00CD4CF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преддверии праздника сотрудники полиции поговорили с детьми о семейных ценностях</w:t>
      </w:r>
    </w:p>
    <w:p w:rsidR="00CD4CF2" w:rsidRPr="00CD4CF2" w:rsidRDefault="00CD4CF2" w:rsidP="00CD4CF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8 июля в России отмечается День семьи, любви и верности. Он приурочен ко дню празднования памяти святых Петра и Февронии – православных покровителей семьи и брака.</w:t>
      </w:r>
    </w:p>
    <w:p w:rsidR="00CD4CF2" w:rsidRPr="00CD4CF2" w:rsidRDefault="00CD4CF2" w:rsidP="00CD4CF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Накануне такого важного праздника супружеская пара сотрудников полиции в лице инспектора ОБ ДПС ГИБДД УВД по СЗАО старшего лейтенанта полиции Алексея Харитонова и его жены инспектора ОВМ ОМВД России по району Строгино старшего лейтенанта полиции Елены Харитоновой  пришли в дошкольное отделение на базе ГБОУ «Школа № 69» в группу своей дочери, что бы поговорить о празднике.</w:t>
      </w:r>
    </w:p>
    <w:p w:rsidR="00CD4CF2" w:rsidRPr="00CD4CF2" w:rsidRDefault="00CD4CF2" w:rsidP="00CD4CF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Сотрудники полиции рассказали ребятам повесть о жизни и любви Петра и Февронии Муромских, а так же историю появления праздника в России. Особое внимание в беседе полицейские уделили семейным ценностям.</w:t>
      </w:r>
    </w:p>
    <w:p w:rsidR="00CD4CF2" w:rsidRPr="00CD4CF2" w:rsidRDefault="00CD4CF2" w:rsidP="00CD4CF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завершение мероприятия семья Харитоновых показали ребятам, как сделать бумажную ромашку, символ торжества. Дети, вооружившись ножницами и клеем, с интересом вырезали из цветной бумаги нужные фигуры, что бы подарить своим родителям.</w:t>
      </w:r>
    </w:p>
    <w:p w:rsidR="00CD4CF2" w:rsidRPr="00CD4CF2" w:rsidRDefault="00CD4CF2" w:rsidP="00CD4CF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D4CF2" w:rsidRPr="00CD4CF2" w:rsidRDefault="00CD4CF2" w:rsidP="00CD4C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8"/>
          <w:lang w:eastAsia="ru-RU"/>
        </w:rPr>
      </w:pPr>
      <w:r w:rsidRPr="00CD4CF2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8"/>
          <w:lang w:eastAsia="ru-RU"/>
        </w:rPr>
        <w:t>Стражи порядка совместно с общественником провели торжественное мероприятие ко Дню семьи, любви и верности</w:t>
      </w:r>
    </w:p>
    <w:p w:rsidR="00CD4CF2" w:rsidRPr="00CD4CF2" w:rsidRDefault="00CD4CF2" w:rsidP="00CD4CF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преддверии праздника член Общественного совета поздравил многодетные семьи сотрудников полиции</w:t>
      </w:r>
    </w:p>
    <w:p w:rsidR="00CD4CF2" w:rsidRPr="00CD4CF2" w:rsidRDefault="00CD4CF2" w:rsidP="00CD4CF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Помощник начальника отдела по работе с личным составом ОМВД России по району Хорошево-Мнёвники города Москвы майор внутренней службы Сергей Ивченко совместно с членом Общественного совета при УВД по СЗАО Сергеем Богдановым поздравили семьи полицейских.</w:t>
      </w:r>
    </w:p>
    <w:p w:rsidR="00CD4CF2" w:rsidRPr="00CD4CF2" w:rsidRDefault="00CD4CF2" w:rsidP="00CD4CF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Сотрудники были приятно удивлены и признались, что не ожидали такого знака внимания и поблагодарили за ценные подарки и хорошее настроение.</w:t>
      </w:r>
    </w:p>
    <w:p w:rsidR="00CD4CF2" w:rsidRPr="00CD4CF2" w:rsidRDefault="00CD4CF2" w:rsidP="00CD4CF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«Когда видишь улыбки детей, на душе становится спокойней. В них столько искренности и доверия, что растает даже самое строгое сердце. И я уверен, что каждый из нас старается сделать жизнь наших детей лучше и безопаснее. Желаю каждой семье здоровья и процветания, родителям – мудрости и </w:t>
      </w:r>
      <w:r w:rsidRPr="00CD4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терпения, ребятишкам – успехов и счастливого безоблачного детства!» - отметил в своём поздравлении Сергей Богданов.</w:t>
      </w:r>
    </w:p>
    <w:p w:rsidR="008A1E62" w:rsidRPr="00CD4CF2" w:rsidRDefault="008A1E62" w:rsidP="00CD4C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CD4CF2" w:rsidRPr="00CD4CF2" w:rsidRDefault="00CD4CF2" w:rsidP="00CD4C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8"/>
          <w:lang w:eastAsia="ru-RU"/>
        </w:rPr>
      </w:pPr>
      <w:r w:rsidRPr="00CD4CF2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8"/>
          <w:lang w:eastAsia="ru-RU"/>
        </w:rPr>
        <w:t>Сотрудники ОГИБДД УВД по СЗАО провели мероприятие «Дорхенгеры»</w:t>
      </w:r>
    </w:p>
    <w:p w:rsidR="00CD4CF2" w:rsidRPr="00CD4CF2" w:rsidRDefault="00CD4CF2" w:rsidP="00CD4CF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Данная акция направлена на безопасность и соблюдение ПДД участниками дорожного движения</w:t>
      </w:r>
    </w:p>
    <w:p w:rsidR="00CD4CF2" w:rsidRPr="00CD4CF2" w:rsidRDefault="00CD4CF2" w:rsidP="00CD4CF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Сотрудники полиции провели акцию «Безопасный двор» в районе Строгино.</w:t>
      </w:r>
    </w:p>
    <w:p w:rsidR="00CD4CF2" w:rsidRPr="00CD4CF2" w:rsidRDefault="00CD4CF2" w:rsidP="00CD4CF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данного мероприятия –предупреждение дорожно-транспортных происшествий, связанных с наездами на пешеходов во дворах многоквартирных домов, привлечение внимания водителей к проблемам детской аварийности в летний период.</w:t>
      </w:r>
    </w:p>
    <w:p w:rsidR="00CD4CF2" w:rsidRPr="00CD4CF2" w:rsidRDefault="00CD4CF2" w:rsidP="00CD4CF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Полицейские обратили внимание родителей на эту проблему и предупредили, что только от них зависит, насколько ребёнок будет обучен правильному поведению на дороге. Рекомендовали как можно чаще напоминать о правилах дорожного движения и на собственном примере показывать, как надо их соблюдать.</w:t>
      </w:r>
    </w:p>
    <w:p w:rsidR="00CD4CF2" w:rsidRPr="00CD4CF2" w:rsidRDefault="00CD4CF2" w:rsidP="00CD4CF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акции сотрудники полиции развесили специальные подвески «дорхенгеры» на ручках дверей автомашин, с напоминаем какой должна быть скорость автомобиля во дворе и как нужно вести себя возле дома пешеходам.</w:t>
      </w:r>
    </w:p>
    <w:p w:rsidR="00CD4CF2" w:rsidRPr="00CD4CF2" w:rsidRDefault="00CD4CF2" w:rsidP="00CD4C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CD4CF2" w:rsidRPr="00CD4CF2" w:rsidRDefault="00CD4CF2" w:rsidP="00CD4C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8"/>
          <w:lang w:eastAsia="ru-RU"/>
        </w:rPr>
      </w:pPr>
      <w:r w:rsidRPr="00CD4CF2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8"/>
          <w:lang w:eastAsia="ru-RU"/>
        </w:rPr>
        <w:t>Полицейские УВД по Северо-Западному округу столицы изъяли из незаконного оборота более двух килограммов мефедрона</w:t>
      </w:r>
    </w:p>
    <w:p w:rsidR="00CD4CF2" w:rsidRPr="00CD4CF2" w:rsidRDefault="00CD4CF2" w:rsidP="00CD4CF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отработки оперативной информации полицейские остановили на Новокуркинском шоссе автомобиль каршеринговой компании. Водителем машины оказался 40-летний мужчина, который в ходе беседы с инспекторами дорожного движения признался, что перевозит запрещенные вещества.</w:t>
      </w:r>
    </w:p>
    <w:p w:rsidR="00CD4CF2" w:rsidRPr="00CD4CF2" w:rsidRDefault="00CD4CF2" w:rsidP="00CD4CF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досмотра автомобиля было изъято два пакета из полимерного материала. Результаты экспертизы показали, что в них содержалось более двух килограммов наркотического средства – мефедрона. Кроме того, в автомобиле были обнаружены две совковых лопаты. По словам задержанного, с помощью них ранее были откопаны данные наркотики.</w:t>
      </w:r>
    </w:p>
    <w:p w:rsidR="00CD4CF2" w:rsidRPr="00CD4CF2" w:rsidRDefault="00CD4CF2" w:rsidP="00CD4CF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данному факту Следственным управлением УВД по СЗАО возбуждено уголовное дело по признакам преступления, предусмотренного  частью 3 статьи 30 УК РФ «Приготовление к преступлению и покушение на преступление» и частью 5 статьи 228.1 УК РФ «Незаконные производство, </w:t>
      </w:r>
      <w:r w:rsidRPr="00CD4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средства или психотропные вещества».</w:t>
      </w:r>
    </w:p>
    <w:p w:rsidR="00CD4CF2" w:rsidRPr="00CD4CF2" w:rsidRDefault="00CD4CF2" w:rsidP="00CD4CF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подозреваемого избрана мера пресечения в виде заключения под стражу», – сообщил начальник УИиОС ГУ МВД России по г. Москве полковник внутренней службы Владимир Васенин.</w:t>
      </w:r>
    </w:p>
    <w:p w:rsidR="00CD4CF2" w:rsidRPr="00CD4CF2" w:rsidRDefault="00CD4CF2" w:rsidP="00CD4CF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D4CF2" w:rsidRPr="00CD4CF2" w:rsidRDefault="00CD4CF2" w:rsidP="00CD4C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8"/>
          <w:lang w:eastAsia="ru-RU"/>
        </w:rPr>
      </w:pPr>
      <w:r w:rsidRPr="00CD4CF2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8"/>
          <w:lang w:eastAsia="ru-RU"/>
        </w:rPr>
        <w:t>В СЗАО сотрудники ОГИБДД УВД по СЗАО провели профилактическое мероприятие на пункте проката велосипедов</w:t>
      </w:r>
    </w:p>
    <w:p w:rsidR="00CD4CF2" w:rsidRPr="00CD4CF2" w:rsidRDefault="00CD4CF2" w:rsidP="00CD4CF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 встречи организаторы мероприятия разместили на стенде информационные плакаты, на которых в доступной форме были продемонстрированы основные правила дорожного движения для велосипедистов.</w:t>
      </w:r>
    </w:p>
    <w:p w:rsidR="00CD4CF2" w:rsidRPr="00CD4CF2" w:rsidRDefault="00CD4CF2" w:rsidP="00CD4CF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Автоинспекторы провели инструктаж с сотрудниками велопроката и рассказали, на что должен обращать внимание персонал при выдаче в аренду велосипедов и средств индивидуальной мобильности. Полицейские акцентировали на обязательном ношении шлема, защитной экипировки, а также соблюдении правил езды на трассе, предназначенной для велосипедистов.</w:t>
      </w:r>
    </w:p>
    <w:p w:rsidR="00CD4CF2" w:rsidRPr="00CD4CF2" w:rsidRDefault="00CD4CF2" w:rsidP="00CD4CF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мероприятия сотрудники полиции вручили любителям велосипедных прогулок тематические книжки, напомнили о безопасности во время участия в дорожном движении и уважении к пешеходам.</w:t>
      </w:r>
    </w:p>
    <w:p w:rsidR="00CD4CF2" w:rsidRPr="00CD4CF2" w:rsidRDefault="00CD4CF2" w:rsidP="00CD4CF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D4CF2" w:rsidRPr="00CD4CF2" w:rsidRDefault="00CD4CF2" w:rsidP="00CD4C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8"/>
          <w:lang w:eastAsia="ru-RU"/>
        </w:rPr>
      </w:pPr>
      <w:r w:rsidRPr="00CD4CF2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8"/>
          <w:lang w:eastAsia="ru-RU"/>
        </w:rPr>
        <w:t>Полицейские УВД по СЗАО приняли участие в торжественной церемонии, посвященной 30-летию со дня образования Колледжа полиции</w:t>
      </w:r>
    </w:p>
    <w:p w:rsidR="00CD4CF2" w:rsidRPr="00CD4CF2" w:rsidRDefault="00CD4CF2" w:rsidP="00CD4CF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Жарким летним днем Колледж полиции отмечает знаменательную дату – 30-летнюю годовщину со дня образования учебного заведения. В 1992 году колледж милиции № 1 Государственного управления Министерства внутренних дел по городу Москве распахнул свои двери перед будущими стражами порядка. Целью как было, так и осталось по сей день – подготовить добропорядочных и знающих законодательство своей страны сотрудников органов внутренних дел.</w:t>
      </w:r>
    </w:p>
    <w:p w:rsidR="00CD4CF2" w:rsidRPr="00CD4CF2" w:rsidRDefault="00CD4CF2" w:rsidP="00CD4CF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торжественной части выступили учащиеся Колледжа, которые продемонстрировали прекрасную строевую выучку, актерское мастерство и навыки применения боевых приемов борьбы. Как курсантам, так и </w:t>
      </w:r>
      <w:r w:rsidRPr="00CD4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преподавательскому составу были вручены грамоты, благодарности и иные награды.</w:t>
      </w:r>
    </w:p>
    <w:p w:rsidR="00CD4CF2" w:rsidRPr="00CD4CF2" w:rsidRDefault="00CD4CF2" w:rsidP="00CD4CF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Поздравить руководителей, преподавателей и курсантов Колледжа полиции прибыли помощник начальника Управления по работе с личным составом полковник внутренней службы Виталий Бержанский, начальник Отделения морально-психологического обеспечения УВД подполковник внутренней службы Владимир Нестеренко, заместитель начальника Отдела кадров УВД Алексей Павлов,а также председатели Общественного совета при УВД по СЗАО Виктор Швидкин и Совета ветеранов УВД Владимир Рубан.</w:t>
      </w:r>
    </w:p>
    <w:p w:rsidR="00CD4CF2" w:rsidRPr="00CD4CF2" w:rsidRDefault="00CD4CF2" w:rsidP="00CD4CF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«Желаю всем выпускникам Колледжа достижения больших высот в своей профессии и успехов на службе. У вас отличные перспективы, и мы всегда открываем двери перед такими подготовленными сотрудниками. Также выражаю благодарность коллективу Колледжа, родителям и ветеранам. Ваш труд действительно неоценим, спасибо за профессионализм и ответственность. С праздником!» - обратился Виталий Бержанский к участникам мероприятия.</w:t>
      </w:r>
    </w:p>
    <w:p w:rsidR="00CD4CF2" w:rsidRPr="00CD4CF2" w:rsidRDefault="00CD4CF2" w:rsidP="00CD4C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sectPr w:rsidR="00CD4CF2" w:rsidRPr="00CD4CF2" w:rsidSect="007C2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1ED" w:rsidRDefault="00BD31ED" w:rsidP="00BE34FF">
      <w:pPr>
        <w:spacing w:after="0" w:line="240" w:lineRule="auto"/>
      </w:pPr>
      <w:r>
        <w:separator/>
      </w:r>
    </w:p>
  </w:endnote>
  <w:endnote w:type="continuationSeparator" w:id="1">
    <w:p w:rsidR="00BD31ED" w:rsidRDefault="00BD31ED" w:rsidP="00BE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1ED" w:rsidRDefault="00BD31ED" w:rsidP="00BE34FF">
      <w:pPr>
        <w:spacing w:after="0" w:line="240" w:lineRule="auto"/>
      </w:pPr>
      <w:r>
        <w:separator/>
      </w:r>
    </w:p>
  </w:footnote>
  <w:footnote w:type="continuationSeparator" w:id="1">
    <w:p w:rsidR="00BD31ED" w:rsidRDefault="00BD31ED" w:rsidP="00BE34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6C11"/>
    <w:rsid w:val="00020236"/>
    <w:rsid w:val="00034BD2"/>
    <w:rsid w:val="00063FD1"/>
    <w:rsid w:val="000B1853"/>
    <w:rsid w:val="000E1407"/>
    <w:rsid w:val="00115F45"/>
    <w:rsid w:val="00152ED1"/>
    <w:rsid w:val="0015554B"/>
    <w:rsid w:val="00163324"/>
    <w:rsid w:val="001675E7"/>
    <w:rsid w:val="001726F3"/>
    <w:rsid w:val="0019777A"/>
    <w:rsid w:val="001B2B7C"/>
    <w:rsid w:val="001C099A"/>
    <w:rsid w:val="00214B62"/>
    <w:rsid w:val="00221DEA"/>
    <w:rsid w:val="00222597"/>
    <w:rsid w:val="00230134"/>
    <w:rsid w:val="0025429F"/>
    <w:rsid w:val="002C294F"/>
    <w:rsid w:val="002C6479"/>
    <w:rsid w:val="002D1D74"/>
    <w:rsid w:val="00351351"/>
    <w:rsid w:val="00357245"/>
    <w:rsid w:val="003705E0"/>
    <w:rsid w:val="0037502D"/>
    <w:rsid w:val="0038125B"/>
    <w:rsid w:val="003D646F"/>
    <w:rsid w:val="003E4A49"/>
    <w:rsid w:val="00401F35"/>
    <w:rsid w:val="004378EE"/>
    <w:rsid w:val="00441D26"/>
    <w:rsid w:val="00480805"/>
    <w:rsid w:val="00483004"/>
    <w:rsid w:val="00492C92"/>
    <w:rsid w:val="004C0882"/>
    <w:rsid w:val="004E1733"/>
    <w:rsid w:val="00553E8A"/>
    <w:rsid w:val="005859DC"/>
    <w:rsid w:val="005927CF"/>
    <w:rsid w:val="005B4946"/>
    <w:rsid w:val="005B72BF"/>
    <w:rsid w:val="005C1082"/>
    <w:rsid w:val="00623607"/>
    <w:rsid w:val="00644A8F"/>
    <w:rsid w:val="006905D0"/>
    <w:rsid w:val="00693D99"/>
    <w:rsid w:val="006954CF"/>
    <w:rsid w:val="006C1AF9"/>
    <w:rsid w:val="006F1C5E"/>
    <w:rsid w:val="00720500"/>
    <w:rsid w:val="0075237F"/>
    <w:rsid w:val="007827ED"/>
    <w:rsid w:val="007860B5"/>
    <w:rsid w:val="007C23D2"/>
    <w:rsid w:val="00817B30"/>
    <w:rsid w:val="00817C68"/>
    <w:rsid w:val="00840A90"/>
    <w:rsid w:val="008522E9"/>
    <w:rsid w:val="00852B45"/>
    <w:rsid w:val="0087433F"/>
    <w:rsid w:val="00885D14"/>
    <w:rsid w:val="00893E56"/>
    <w:rsid w:val="008A1E62"/>
    <w:rsid w:val="008A5047"/>
    <w:rsid w:val="008D1076"/>
    <w:rsid w:val="0098682A"/>
    <w:rsid w:val="009E1DCC"/>
    <w:rsid w:val="009E2B44"/>
    <w:rsid w:val="00A10764"/>
    <w:rsid w:val="00A11EAF"/>
    <w:rsid w:val="00A22E95"/>
    <w:rsid w:val="00A369A5"/>
    <w:rsid w:val="00A522FD"/>
    <w:rsid w:val="00A66443"/>
    <w:rsid w:val="00A76DB5"/>
    <w:rsid w:val="00AA2583"/>
    <w:rsid w:val="00AA46CB"/>
    <w:rsid w:val="00AC203D"/>
    <w:rsid w:val="00AE5D49"/>
    <w:rsid w:val="00AF2EBF"/>
    <w:rsid w:val="00AF714D"/>
    <w:rsid w:val="00B33A52"/>
    <w:rsid w:val="00B34998"/>
    <w:rsid w:val="00B364E7"/>
    <w:rsid w:val="00B46943"/>
    <w:rsid w:val="00B76864"/>
    <w:rsid w:val="00B9323E"/>
    <w:rsid w:val="00BB5602"/>
    <w:rsid w:val="00BB6222"/>
    <w:rsid w:val="00BC6D8C"/>
    <w:rsid w:val="00BD29D8"/>
    <w:rsid w:val="00BD31ED"/>
    <w:rsid w:val="00BE34FF"/>
    <w:rsid w:val="00BE52D4"/>
    <w:rsid w:val="00C06210"/>
    <w:rsid w:val="00C11FFE"/>
    <w:rsid w:val="00C230C6"/>
    <w:rsid w:val="00C30798"/>
    <w:rsid w:val="00C76233"/>
    <w:rsid w:val="00C83A0A"/>
    <w:rsid w:val="00CD4CF2"/>
    <w:rsid w:val="00CE0EA6"/>
    <w:rsid w:val="00D12A53"/>
    <w:rsid w:val="00D13E42"/>
    <w:rsid w:val="00D63C86"/>
    <w:rsid w:val="00DB7664"/>
    <w:rsid w:val="00DC5AB1"/>
    <w:rsid w:val="00DE29A1"/>
    <w:rsid w:val="00DE6538"/>
    <w:rsid w:val="00DE6B15"/>
    <w:rsid w:val="00E713EB"/>
    <w:rsid w:val="00E75B75"/>
    <w:rsid w:val="00E854BA"/>
    <w:rsid w:val="00EA5C87"/>
    <w:rsid w:val="00EE3162"/>
    <w:rsid w:val="00EE7531"/>
    <w:rsid w:val="00EE7ACD"/>
    <w:rsid w:val="00F070F3"/>
    <w:rsid w:val="00F23E2E"/>
    <w:rsid w:val="00F25043"/>
    <w:rsid w:val="00F46C11"/>
    <w:rsid w:val="00F72E15"/>
    <w:rsid w:val="00F90168"/>
    <w:rsid w:val="00FD6C08"/>
    <w:rsid w:val="00FE5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3D2"/>
  </w:style>
  <w:style w:type="paragraph" w:styleId="1">
    <w:name w:val="heading 1"/>
    <w:basedOn w:val="a"/>
    <w:link w:val="10"/>
    <w:uiPriority w:val="9"/>
    <w:qFormat/>
    <w:rsid w:val="00F46C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C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46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46C11"/>
    <w:rPr>
      <w:i/>
      <w:iCs/>
    </w:rPr>
  </w:style>
  <w:style w:type="paragraph" w:customStyle="1" w:styleId="s3mrcssattr">
    <w:name w:val="s3mrcssattr"/>
    <w:basedOn w:val="a"/>
    <w:rsid w:val="00F46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mpedfont15mrcssattr">
    <w:name w:val="bumpedfont15mrcssattr"/>
    <w:basedOn w:val="a0"/>
    <w:rsid w:val="00F46C11"/>
  </w:style>
  <w:style w:type="paragraph" w:styleId="a5">
    <w:name w:val="Title"/>
    <w:basedOn w:val="a"/>
    <w:next w:val="a"/>
    <w:link w:val="a6"/>
    <w:uiPriority w:val="10"/>
    <w:qFormat/>
    <w:rsid w:val="00F46C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F46C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A36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-count">
    <w:name w:val="b-count"/>
    <w:basedOn w:val="a0"/>
    <w:rsid w:val="00A369A5"/>
  </w:style>
  <w:style w:type="paragraph" w:customStyle="1" w:styleId="normal">
    <w:name w:val="normal"/>
    <w:basedOn w:val="a"/>
    <w:rsid w:val="00F23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Typewriter"/>
    <w:basedOn w:val="a0"/>
    <w:uiPriority w:val="99"/>
    <w:semiHidden/>
    <w:unhideWhenUsed/>
    <w:rsid w:val="00F23E2E"/>
    <w:rPr>
      <w:rFonts w:ascii="Courier New" w:eastAsia="Times New Roman" w:hAnsi="Courier New" w:cs="Courier New"/>
      <w:sz w:val="20"/>
      <w:szCs w:val="20"/>
    </w:rPr>
  </w:style>
  <w:style w:type="character" w:styleId="a7">
    <w:name w:val="Strong"/>
    <w:basedOn w:val="a0"/>
    <w:uiPriority w:val="22"/>
    <w:qFormat/>
    <w:rsid w:val="00D12A53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BE3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E34FF"/>
  </w:style>
  <w:style w:type="paragraph" w:styleId="aa">
    <w:name w:val="footer"/>
    <w:basedOn w:val="a"/>
    <w:link w:val="ab"/>
    <w:uiPriority w:val="99"/>
    <w:semiHidden/>
    <w:unhideWhenUsed/>
    <w:rsid w:val="00BE3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E34FF"/>
  </w:style>
  <w:style w:type="character" w:styleId="ac">
    <w:name w:val="Hyperlink"/>
    <w:basedOn w:val="a0"/>
    <w:uiPriority w:val="99"/>
    <w:semiHidden/>
    <w:unhideWhenUsed/>
    <w:rsid w:val="00DB76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7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6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5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9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7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2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1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7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5463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592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7248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3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6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3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6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9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5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4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7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5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2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2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8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0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7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1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7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9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4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3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1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2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573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6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8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5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12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77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9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1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4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6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8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0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1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1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8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1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5807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485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8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38</cp:revision>
  <dcterms:created xsi:type="dcterms:W3CDTF">2021-12-30T08:01:00Z</dcterms:created>
  <dcterms:modified xsi:type="dcterms:W3CDTF">2022-07-08T10:01:00Z</dcterms:modified>
</cp:coreProperties>
</file>