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F4" w:rsidRDefault="009011F4" w:rsidP="00762023">
      <w:pPr>
        <w:tabs>
          <w:tab w:val="left" w:pos="2835"/>
        </w:tabs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9011F4" w:rsidRDefault="009011F4" w:rsidP="009011F4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88097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ВАЖНО знать, как учитывается отсутствие дохода при назначении п</w:t>
      </w:r>
      <w:r w:rsidRPr="0088097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</w:t>
      </w:r>
      <w:r w:rsidRPr="00880978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собия на детей от 8 до 17 лет</w:t>
      </w:r>
    </w:p>
    <w:p w:rsidR="009011F4" w:rsidRPr="00880978" w:rsidRDefault="009011F4" w:rsidP="009011F4">
      <w:pPr>
        <w:spacing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 w:rsidRPr="009011F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19 мая 2022 года</w:t>
      </w:r>
    </w:p>
    <w:p w:rsidR="009011F4" w:rsidRDefault="00822645" w:rsidP="009011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>ГУ-Главное</w:t>
      </w:r>
      <w:proofErr w:type="spellEnd"/>
      <w:r w:rsidRPr="00247B3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управление ПФР №9 по г. Москве и Московской области</w:t>
      </w:r>
      <w:r w:rsidRPr="00247B31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информирует, что </w:t>
      </w:r>
      <w:r w:rsidR="009011F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1 мая новая ежемесячная выплата для малообеспеченных семей с детьми от 8 до 17 лет назначается </w:t>
      </w:r>
      <w:r w:rsidR="009011F4">
        <w:rPr>
          <w:rFonts w:ascii="Times New Roman" w:eastAsia="Times New Roman" w:hAnsi="Times New Roman"/>
          <w:sz w:val="24"/>
          <w:szCs w:val="24"/>
          <w:lang w:eastAsia="ru-RU"/>
        </w:rPr>
        <w:t xml:space="preserve">с учётом уровня 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>нуждаемости</w:t>
      </w:r>
      <w:r w:rsidR="009011F4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- только тем, у кого низкий доход</w:t>
      </w:r>
      <w:proofErr w:type="gramStart"/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011F4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её назначени</w:t>
      </w:r>
      <w:r w:rsidR="009011F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применяется имущественный ценз и правило нулевого дох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011F4" w:rsidRPr="00880978">
        <w:rPr>
          <w:rFonts w:ascii="Times New Roman" w:eastAsia="Times New Roman" w:hAnsi="Times New Roman"/>
          <w:sz w:val="24"/>
          <w:szCs w:val="24"/>
          <w:lang w:eastAsia="ru-RU"/>
        </w:rPr>
        <w:t>да.</w:t>
      </w:r>
    </w:p>
    <w:p w:rsidR="009011F4" w:rsidRDefault="009011F4" w:rsidP="009011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11F4">
        <w:rPr>
          <w:rFonts w:ascii="Times New Roman" w:eastAsia="Times New Roman" w:hAnsi="Times New Roman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924300" cy="2314575"/>
            <wp:effectExtent l="19050" t="0" r="0" b="0"/>
            <wp:wrapSquare wrapText="bothSides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422" t="32709" r="12741" b="10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Правило нулевого дохода предполагает, что пособие назначается при н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личии у взрослых членов семьи д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хода, т.е. заявитель и его супруг (супруга) должны раб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тать. Это может быть заработная плата, выплата по гражданско-правовым договорам, авторские гон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рары, доходы от предпр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нимательской деятельности, включая доходы </w:t>
      </w:r>
      <w:proofErr w:type="spellStart"/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самозан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того</w:t>
      </w:r>
      <w:proofErr w:type="spellEnd"/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 xml:space="preserve"> населения, стипендии, пенсии и др.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9" w:history="1">
        <w:r w:rsidRPr="00F631F3">
          <w:rPr>
            <w:rStyle w:val="a7"/>
            <w:rFonts w:ascii="Times New Roman" w:eastAsia="Times New Roman" w:hAnsi="Times New Roman"/>
            <w:sz w:val="24"/>
            <w:szCs w:val="24"/>
            <w:lang w:eastAsia="ru-RU"/>
          </w:rPr>
          <w:t>https://pfr.gov.ru/grazhdanam/8_to_17_years~8194</w:t>
        </w:r>
      </w:hyperlink>
    </w:p>
    <w:p w:rsidR="009011F4" w:rsidRPr="00880978" w:rsidRDefault="009011F4" w:rsidP="009011F4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Если в течение года у </w:t>
      </w:r>
      <w:r w:rsidRPr="009011F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одного из родителей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был доход хотя бы на протяжении коро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кого периода, то правило нулевого дох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да не применяется. А вот если дохода не было, то 10 из 12 месяцев должны быть обоснованы объективными жизненными обсто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я</w:t>
      </w:r>
      <w:r w:rsidRPr="008809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тельствами, такими как: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Беременность от 6 месяцев в расчётном периоде или от 12 недель на день подачи зая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ления о назначении ежемесячной выплаты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Уход за ребёнком до 3-летнего возраста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Уход за детьми в многодетной семье для одного из родителей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Уход за ребёнком для единственного родителя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Уход за ребёнком с инвалидностью до 18 лет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Уход за пожилым человеком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Очное обучение для членов семьи моложе 23 лет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Непрерывное лечение более 3 месяцев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Срочная служба в армии и 3 месяца со дня демобилизации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Безработица (учитывается официальная регистрация в центрах занятости до 6 месяцев)</w:t>
      </w:r>
    </w:p>
    <w:p w:rsidR="009011F4" w:rsidRPr="00880978" w:rsidRDefault="009011F4" w:rsidP="009011F4">
      <w:pPr>
        <w:numPr>
          <w:ilvl w:val="0"/>
          <w:numId w:val="42"/>
        </w:numPr>
        <w:spacing w:before="100" w:beforeAutospacing="1" w:after="100" w:afterAutospacing="1" w:line="240" w:lineRule="auto"/>
        <w:ind w:left="3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0978">
        <w:rPr>
          <w:rFonts w:ascii="Times New Roman" w:eastAsia="Times New Roman" w:hAnsi="Times New Roman"/>
          <w:sz w:val="24"/>
          <w:szCs w:val="24"/>
          <w:lang w:eastAsia="ru-RU"/>
        </w:rPr>
        <w:t>Лишение свободы и 3 месяца после освобождения.</w:t>
      </w:r>
    </w:p>
    <w:p w:rsidR="009011F4" w:rsidRDefault="009011F4" w:rsidP="009011F4"/>
    <w:p w:rsidR="00A93F43" w:rsidRPr="00822645" w:rsidRDefault="00A93F43" w:rsidP="00A93F43">
      <w:pPr>
        <w:spacing w:after="0" w:line="240" w:lineRule="auto"/>
        <w:jc w:val="both"/>
      </w:pPr>
    </w:p>
    <w:sectPr w:rsidR="00A93F43" w:rsidRPr="00822645" w:rsidSect="00E60B04">
      <w:headerReference w:type="default" r:id="rId10"/>
      <w:footerReference w:type="default" r:id="rId11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93" w:rsidRDefault="00920093" w:rsidP="00E60B04">
      <w:pPr>
        <w:spacing w:after="0" w:line="240" w:lineRule="auto"/>
      </w:pPr>
      <w:r>
        <w:separator/>
      </w:r>
    </w:p>
  </w:endnote>
  <w:endnote w:type="continuationSeparator" w:id="0">
    <w:p w:rsidR="00920093" w:rsidRDefault="00920093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93" w:rsidRDefault="00920093" w:rsidP="00E60B04">
      <w:pPr>
        <w:spacing w:after="0" w:line="240" w:lineRule="auto"/>
      </w:pPr>
      <w:r>
        <w:separator/>
      </w:r>
    </w:p>
  </w:footnote>
  <w:footnote w:type="continuationSeparator" w:id="0">
    <w:p w:rsidR="00920093" w:rsidRDefault="00920093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3D065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3D065A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2368C"/>
    <w:multiLevelType w:val="multilevel"/>
    <w:tmpl w:val="C160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6"/>
  </w:num>
  <w:num w:numId="9">
    <w:abstractNumId w:val="17"/>
  </w:num>
  <w:num w:numId="10">
    <w:abstractNumId w:val="35"/>
  </w:num>
  <w:num w:numId="11">
    <w:abstractNumId w:val="11"/>
  </w:num>
  <w:num w:numId="12">
    <w:abstractNumId w:val="36"/>
  </w:num>
  <w:num w:numId="13">
    <w:abstractNumId w:val="14"/>
  </w:num>
  <w:num w:numId="14">
    <w:abstractNumId w:val="2"/>
  </w:num>
  <w:num w:numId="15">
    <w:abstractNumId w:val="9"/>
  </w:num>
  <w:num w:numId="16">
    <w:abstractNumId w:val="18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10"/>
  </w:num>
  <w:num w:numId="22">
    <w:abstractNumId w:val="5"/>
  </w:num>
  <w:num w:numId="23">
    <w:abstractNumId w:val="38"/>
  </w:num>
  <w:num w:numId="24">
    <w:abstractNumId w:val="4"/>
  </w:num>
  <w:num w:numId="25">
    <w:abstractNumId w:val="7"/>
  </w:num>
  <w:num w:numId="26">
    <w:abstractNumId w:val="16"/>
  </w:num>
  <w:num w:numId="27">
    <w:abstractNumId w:val="12"/>
  </w:num>
  <w:num w:numId="28">
    <w:abstractNumId w:val="23"/>
  </w:num>
  <w:num w:numId="29">
    <w:abstractNumId w:val="1"/>
  </w:num>
  <w:num w:numId="30">
    <w:abstractNumId w:val="34"/>
  </w:num>
  <w:num w:numId="31">
    <w:abstractNumId w:val="39"/>
  </w:num>
  <w:num w:numId="32">
    <w:abstractNumId w:val="37"/>
  </w:num>
  <w:num w:numId="33">
    <w:abstractNumId w:val="6"/>
  </w:num>
  <w:num w:numId="34">
    <w:abstractNumId w:val="29"/>
  </w:num>
  <w:num w:numId="35">
    <w:abstractNumId w:val="20"/>
  </w:num>
  <w:num w:numId="36">
    <w:abstractNumId w:val="22"/>
  </w:num>
  <w:num w:numId="37">
    <w:abstractNumId w:val="3"/>
  </w:num>
  <w:num w:numId="38">
    <w:abstractNumId w:val="27"/>
  </w:num>
  <w:num w:numId="39">
    <w:abstractNumId w:val="30"/>
  </w:num>
  <w:num w:numId="40">
    <w:abstractNumId w:val="25"/>
  </w:num>
  <w:num w:numId="41">
    <w:abstractNumId w:val="15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650"/>
    <w:rsid w:val="00197FAE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58DB"/>
    <w:rsid w:val="00237CA4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76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065A"/>
    <w:rsid w:val="003D11F8"/>
    <w:rsid w:val="003D1BA0"/>
    <w:rsid w:val="003E24F4"/>
    <w:rsid w:val="003E3575"/>
    <w:rsid w:val="003E4459"/>
    <w:rsid w:val="003E499A"/>
    <w:rsid w:val="003E7D68"/>
    <w:rsid w:val="003F0F57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B5420"/>
    <w:rsid w:val="004B59A7"/>
    <w:rsid w:val="004B6177"/>
    <w:rsid w:val="004C05CC"/>
    <w:rsid w:val="004D1AA4"/>
    <w:rsid w:val="004D345D"/>
    <w:rsid w:val="004D45B9"/>
    <w:rsid w:val="004D4C24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71C96"/>
    <w:rsid w:val="00575CAF"/>
    <w:rsid w:val="00576360"/>
    <w:rsid w:val="0057721E"/>
    <w:rsid w:val="00580788"/>
    <w:rsid w:val="00581639"/>
    <w:rsid w:val="005816E7"/>
    <w:rsid w:val="00581F23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6D7D"/>
    <w:rsid w:val="006600CA"/>
    <w:rsid w:val="00660127"/>
    <w:rsid w:val="00661444"/>
    <w:rsid w:val="00661A45"/>
    <w:rsid w:val="006626E7"/>
    <w:rsid w:val="00662CCA"/>
    <w:rsid w:val="00663A91"/>
    <w:rsid w:val="006671A0"/>
    <w:rsid w:val="00667E5C"/>
    <w:rsid w:val="00667F2A"/>
    <w:rsid w:val="0067094D"/>
    <w:rsid w:val="00675A01"/>
    <w:rsid w:val="006762D7"/>
    <w:rsid w:val="00677515"/>
    <w:rsid w:val="00682EBC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333"/>
    <w:rsid w:val="006D78EE"/>
    <w:rsid w:val="006E3277"/>
    <w:rsid w:val="006E3527"/>
    <w:rsid w:val="006E357B"/>
    <w:rsid w:val="006E4FBE"/>
    <w:rsid w:val="006F1137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1F4"/>
    <w:rsid w:val="00901ACB"/>
    <w:rsid w:val="00902265"/>
    <w:rsid w:val="0091005A"/>
    <w:rsid w:val="0091328F"/>
    <w:rsid w:val="0091406E"/>
    <w:rsid w:val="00917AB6"/>
    <w:rsid w:val="00920093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2302"/>
    <w:rsid w:val="00A45E0E"/>
    <w:rsid w:val="00A45FE9"/>
    <w:rsid w:val="00A474DB"/>
    <w:rsid w:val="00A526C9"/>
    <w:rsid w:val="00A5423C"/>
    <w:rsid w:val="00A605BE"/>
    <w:rsid w:val="00A61958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F20F8"/>
    <w:rsid w:val="00BF240E"/>
    <w:rsid w:val="00BF4246"/>
    <w:rsid w:val="00BF5CC8"/>
    <w:rsid w:val="00BF7492"/>
    <w:rsid w:val="00C058EE"/>
    <w:rsid w:val="00C0688D"/>
    <w:rsid w:val="00C06AED"/>
    <w:rsid w:val="00C10873"/>
    <w:rsid w:val="00C112CC"/>
    <w:rsid w:val="00C1730E"/>
    <w:rsid w:val="00C215AE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2033"/>
    <w:rsid w:val="00D8701D"/>
    <w:rsid w:val="00D90544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7327"/>
    <w:rsid w:val="00E47A01"/>
    <w:rsid w:val="00E5131D"/>
    <w:rsid w:val="00E538B9"/>
    <w:rsid w:val="00E549B1"/>
    <w:rsid w:val="00E56302"/>
    <w:rsid w:val="00E56A5D"/>
    <w:rsid w:val="00E60B04"/>
    <w:rsid w:val="00E67237"/>
    <w:rsid w:val="00E67481"/>
    <w:rsid w:val="00E70525"/>
    <w:rsid w:val="00E738E8"/>
    <w:rsid w:val="00E75CCC"/>
    <w:rsid w:val="00E7622C"/>
    <w:rsid w:val="00E842D2"/>
    <w:rsid w:val="00EA088A"/>
    <w:rsid w:val="00EA2213"/>
    <w:rsid w:val="00EA2FBF"/>
    <w:rsid w:val="00EA3B50"/>
    <w:rsid w:val="00EA4F2D"/>
    <w:rsid w:val="00EA7E59"/>
    <w:rsid w:val="00EB0F8E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fr.gov.ru/grazhdanam/8_to_17_years~819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93878-A72B-4338-87BF-C7E99D5C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2022-02-04T07:06:00Z</cp:lastPrinted>
  <dcterms:created xsi:type="dcterms:W3CDTF">2022-05-19T07:00:00Z</dcterms:created>
  <dcterms:modified xsi:type="dcterms:W3CDTF">2022-05-19T07:00:00Z</dcterms:modified>
</cp:coreProperties>
</file>