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4d3bab40f7b9e51bf52cbdbf8ba9b10bdcff69"/>
    <w:p>
      <w:pPr>
        <w:pStyle w:val="Heading3"/>
      </w:pPr>
      <w:r>
        <w:t xml:space="preserve">Будет работать "Мобильная приемная социальной защиты" СЗАО</w:t>
      </w:r>
    </w:p>
    <w:p>
      <w:pPr>
        <w:pStyle w:val="FirstParagraph"/>
      </w:pPr>
      <w:r>
        <w:t xml:space="preserve">20.01.2014</w:t>
      </w:r>
    </w:p>
    <w:p>
      <w:pPr>
        <w:pStyle w:val="BodyText"/>
      </w:pPr>
      <w:r>
        <w:rPr>
          <w:bCs/>
          <w:b/>
        </w:rPr>
        <w:t xml:space="preserve">30.01.2014 г</w:t>
      </w:r>
      <w:r>
        <w:t xml:space="preserve">.  с15.00 – до 17.00 в  ГБУ ТЦСО "Тушино",</w:t>
      </w:r>
      <w:r>
        <w:t xml:space="preserve"> </w:t>
      </w:r>
      <w:r>
        <w:rPr>
          <w:bCs/>
          <w:b/>
        </w:rPr>
        <w:t xml:space="preserve">в филиале Покровское – Стрешнево</w:t>
      </w:r>
    </w:p>
    <w:p>
      <w:pPr>
        <w:pStyle w:val="BodyText"/>
      </w:pPr>
      <w:r>
        <w:br/>
      </w:r>
      <w:r>
        <w:br/>
      </w:r>
    </w:p>
    <w:p>
      <w:pPr>
        <w:pStyle w:val="BodyText"/>
      </w:pPr>
      <w:r>
        <w:t xml:space="preserve">по адресу:</w:t>
      </w:r>
      <w:r>
        <w:t xml:space="preserve"> </w:t>
      </w:r>
      <w:r>
        <w:rPr>
          <w:bCs/>
          <w:b/>
        </w:rPr>
        <w:t xml:space="preserve">ул. Подмосковная д. 5</w:t>
      </w:r>
    </w:p>
    <w:p>
      <w:pPr>
        <w:pStyle w:val="BodyText"/>
      </w:pPr>
      <w:r>
        <w:t xml:space="preserve">15.00-17.00</w:t>
      </w:r>
      <w:r>
        <w:t xml:space="preserve"> </w:t>
      </w:r>
      <w:r>
        <w:rPr>
          <w:bCs/>
          <w:b/>
        </w:rPr>
        <w:t xml:space="preserve">будет работать "Мобильная приемная социальной защиты" СЗАО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http://pokrov-streshnevo.mos.ru/presscenter/news/detail/986073.html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Покровское-Стрешнево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98607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okrov-streshnevo.mos.ru" TargetMode="External" /><Relationship Type="http://schemas.openxmlformats.org/officeDocument/2006/relationships/hyperlink" Id="rId20" Target="http://pokrov-streshnevo.mos.ru/presscenter/news/detail/98607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2025-08-05T22:49:36Z</dcterms:created>
  <dcterms:modified xsi:type="dcterms:W3CDTF">2025-08-05T22:49:36Z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