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4b7a0deb095c2913fd021cc035d15fe4efc08"/>
    <w:p>
      <w:pPr>
        <w:pStyle w:val="Heading3"/>
      </w:pPr>
      <w:r>
        <w:t xml:space="preserve">В Москве проходит День Активного гражданина</w:t>
      </w:r>
    </w:p>
    <w:p>
      <w:pPr>
        <w:pStyle w:val="FirstParagraph"/>
      </w:pPr>
      <w:r>
        <w:t xml:space="preserve">23.05.2015</w:t>
      </w:r>
    </w:p>
    <w:p>
      <w:pPr>
        <w:pStyle w:val="BodyText"/>
      </w:pPr>
      <w:r>
        <w:t xml:space="preserve">Сегодня, 23 мая, в Москве проходит День Активного гражданина — праздник, приуроченный к году работы одноименного проекта электронных референдумов правительства Москвы</w:t>
      </w:r>
    </w:p>
    <w:p>
      <w:pPr>
        <w:pStyle w:val="BodyText"/>
      </w:pPr>
      <w:r>
        <w:t xml:space="preserve">Символом Дня Активного гражданина стали взявшиеся за руки люди, олицетворяющие единство в решении городских вопросов. В рамках специальной акции #годрешаемвместе пользователи проекта в течение нескольких недель выкладывали в социальных сетях фотографии cебя и близких, а сегодня лучшие из них транслируются на видеоэкранах и медиафасадах по всей Москве.</w:t>
      </w:r>
    </w:p>
    <w:p>
      <w:pPr>
        <w:pStyle w:val="BodyText"/>
      </w:pPr>
      <w:r>
        <w:t xml:space="preserve">Кроме этого, самые удачливые авторы фотографий получили в качестве подарков бесплатные билеты в самые интересные музеи Москвы, а также зоопарк. Напомним, что сегодня в городе по указанию мэра Сергея Собянина повторяется акция «Ночь в музее», и многие выставочные площадки будут работать допоздна.</w:t>
      </w:r>
    </w:p>
    <w:p>
      <w:pPr>
        <w:pStyle w:val="BodyText"/>
      </w:pPr>
      <w:r>
        <w:t xml:space="preserve">Центром празднования Дня Активного гражданина в СЗАО стал любимый многими москвичами парк «Северное Тушино». Активные москвичи уже не раз решали его судьбу при помощи системы референдумов. Так, по их просьбам здесь начались занятия по воркауту и организованы другие виды активного проведения досуга. В Северном Тушино, как и во многих других московских парках культуры и отдыха, пользователям проекта «Активный гражданин» сегдоня бесплатно дают напрокат велосипеды, роликовые коньки, теннисные и бадминтонные ракетки, фрисби и многое другое. Любому пришедшему достаточно показать установленное приложение «Активный гражданин» в своем мобильном устройстве. В большинстве парков прокат открыт с 10:00 до 22:00. Рядом со многими пунктами проката установлены инстаматы, с помощью которых пользователи смогут распечатать свои фото из Instagram, поставив хэштеги #активныйгражданин, #годрешаемвместе.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http://pokrov-streshnevo.mos.ru/presscenter/news/detail/1885860.html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885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885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2024-03-06T02:43:30Z</dcterms:created>
  <dcterms:modified xsi:type="dcterms:W3CDTF">2024-03-06T02:43:30Z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