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44c785484c39d730979f43783980769ee6de5"/>
    <w:p>
      <w:pPr>
        <w:pStyle w:val="Heading3"/>
      </w:pPr>
      <w:r>
        <w:t xml:space="preserve">Вратарь «Спартака» провёл экскурсию для болельщиков по домашнему стадиону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977/photo_2022_04_18_18_28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Вратарь «Спартака» Александр Максименко на время сменил амплуа и выступил в роли экскурсовода стадиона «Открытие Банк Арена». 24-летний страж ворот красно-белых показал гостям стадиона домашнюю раздевалку, поле стадиона с памятником братьям Старостиным, а также музей и зал для пресс-конференций.</w:t>
      </w:r>
    </w:p>
    <w:p>
      <w:pPr>
        <w:pStyle w:val="BodyText"/>
      </w:pPr>
      <w:r>
        <w:t xml:space="preserve">— Я сам давно не был на экскурсии по нашему стадиону, — рассказал Максименко пресс-службе клуба. — Последний раз — еще с Академией, когда арена только открывалась.</w:t>
      </w:r>
    </w:p>
    <w:p>
      <w:pPr>
        <w:pStyle w:val="BodyText"/>
      </w:pPr>
      <w:r>
        <w:t xml:space="preserve">А теперь ощутил себя в роли экскурсовода; было интересно. Посетители задавали интересные вопросы, в их числе были и каверзные — от маленьких болельщиков. Наш стадион — один из лучших в России. Для меня лично — вообще лучший! Плюс есть замечательный музей, равных которому мало во всем мире.</w:t>
      </w:r>
    </w:p>
    <w:p>
      <w:pPr>
        <w:pStyle w:val="BodyText"/>
      </w:pPr>
      <w:r>
        <w:t xml:space="preserve">Следующий матч «Спартак» проведет с «Рубином» на своем поле. Игра пройдет 16 апреля в 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http://pokrov-streshnevo.mos.ru/presscenter/news/detail/10759436.html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0759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0759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2025-08-05T22:49:20Z</dcterms:created>
  <dcterms:modified xsi:type="dcterms:W3CDTF">2025-08-05T22:49:20Z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