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проект-мэра-москвы-слово-солдата-победы"/>
    <w:p>
      <w:pPr>
        <w:pStyle w:val="Heading3"/>
      </w:pPr>
      <w:r>
        <w:t xml:space="preserve">Проект Мэра Москвы "Слово солдата Победы"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Департаментом культуры города Москвы с 2021 года реализуется проект Мэра Москвы "Слово солдата Победы", который включает комплекс мероприятий по созданию художественного видео и фотоархива ветеранов Великой Отечественной войны 1941-1945 годов, а также фотоальбомов с архивными снимками и современными фотографиями каждого ветерана.</w:t>
      </w:r>
    </w:p>
    <w:p>
      <w:pPr>
        <w:pStyle w:val="BodyText"/>
      </w:pPr>
      <w:r>
        <w:t xml:space="preserve">Актуальность указанного проекта обусловлена вопросами сохранения культурно-исторической памяти о Великой Отечественной войне 1941-1945 годов, воспитания у подрастающего поколения уважительного отношения к старшему поколению и ветеранам.</w:t>
      </w:r>
    </w:p>
    <w:p>
      <w:pPr>
        <w:pStyle w:val="BodyText"/>
      </w:pPr>
      <w:r>
        <w:drawing>
          <wp:inline>
            <wp:extent cx="5334000" cy="24225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okrov-streshnevo.mos.ru/www/Снимок%20экрана%202025-03-05%2017301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2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344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okrov-streshnevo.mos.ru/www/Снимок%20экрана%202025-03-05%2017304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44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5143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okrov-streshnevo.mos.ru/www/Снимок%20экрана%202025-03-05%2017332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1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3905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okrov-streshnevo.mos.ru/www/Снимок%20экрана%202025-03-05%2017342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9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http://pokrov-streshnevo.mos.ru/presscenter/news-services/detail/12842126.html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pokrov-streshnevo.mos.ru" TargetMode="External" /><Relationship Type="http://schemas.openxmlformats.org/officeDocument/2006/relationships/hyperlink" Id="rId32" Target="http://pokrov-streshnevo.mos.ru/presscenter/news-services/detail/12842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pokrov-streshnevo.mos.ru" TargetMode="External" /><Relationship Type="http://schemas.openxmlformats.org/officeDocument/2006/relationships/hyperlink" Id="rId32" Target="http://pokrov-streshnevo.mos.ru/presscenter/news-services/detail/12842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2025-07-25T05:31:14Z</dcterms:created>
  <dcterms:modified xsi:type="dcterms:W3CDTF">2025-07-25T05:31:14Z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